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18" w:rsidRDefault="00132018" w:rsidP="00132018">
      <w:r>
        <w:t xml:space="preserve">                                                                   ημερομηνία:                                                 Όνομα: </w:t>
      </w:r>
    </w:p>
    <w:p w:rsidR="002A5CFD" w:rsidRDefault="00132018" w:rsidP="00132018">
      <w:pPr>
        <w:rPr>
          <w:sz w:val="28"/>
          <w:szCs w:val="28"/>
        </w:rPr>
      </w:pPr>
      <w:r w:rsidRPr="00CA729F">
        <w:rPr>
          <w:b/>
          <w:sz w:val="28"/>
          <w:szCs w:val="28"/>
        </w:rPr>
        <w:t xml:space="preserve">ΙΣΤΟΡΙΑ , </w:t>
      </w:r>
      <w:r w:rsidRPr="00CA729F">
        <w:rPr>
          <w:sz w:val="28"/>
          <w:szCs w:val="28"/>
        </w:rPr>
        <w:t xml:space="preserve">  Κεφ. </w:t>
      </w:r>
      <w:r>
        <w:rPr>
          <w:sz w:val="28"/>
          <w:szCs w:val="28"/>
        </w:rPr>
        <w:t>5</w:t>
      </w:r>
      <w:r w:rsidRPr="00CA729F">
        <w:rPr>
          <w:sz w:val="28"/>
          <w:szCs w:val="28"/>
        </w:rPr>
        <w:t>……………………</w:t>
      </w:r>
      <w:r w:rsidR="005E6442">
        <w:rPr>
          <w:sz w:val="28"/>
          <w:szCs w:val="28"/>
        </w:rPr>
        <w:t>…</w:t>
      </w:r>
      <w:r w:rsidRPr="00CA729F">
        <w:rPr>
          <w:sz w:val="28"/>
          <w:szCs w:val="28"/>
        </w:rPr>
        <w:t>……………………………………………………………</w:t>
      </w:r>
    </w:p>
    <w:p w:rsidR="005E6442" w:rsidRDefault="002768D6" w:rsidP="005E6442">
      <w:pPr>
        <w:ind w:left="-99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40005</wp:posOffset>
            </wp:positionV>
            <wp:extent cx="1628140" cy="1466215"/>
            <wp:effectExtent l="19050" t="0" r="0" b="0"/>
            <wp:wrapSquare wrapText="bothSides"/>
            <wp:docPr id="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9AB" w:rsidRDefault="00C949AB" w:rsidP="005E6442">
      <w:pPr>
        <w:ind w:left="-99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17145</wp:posOffset>
            </wp:positionV>
            <wp:extent cx="2388235" cy="1475105"/>
            <wp:effectExtent l="19050" t="0" r="0" b="0"/>
            <wp:wrapSquare wrapText="bothSides"/>
            <wp:docPr id="8" name="Εικόνα 8" descr="C:\Users\user\Desktop\ScreenHunter_254 Apr. 07 19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creenHunter_254 Apr. 07 19.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9AB" w:rsidRDefault="00C949AB" w:rsidP="005E6442">
      <w:pPr>
        <w:ind w:left="-993"/>
        <w:rPr>
          <w:sz w:val="28"/>
          <w:szCs w:val="28"/>
        </w:rPr>
      </w:pPr>
    </w:p>
    <w:p w:rsidR="00C949AB" w:rsidRDefault="00C949AB" w:rsidP="00C949AB">
      <w:pPr>
        <w:rPr>
          <w:sz w:val="28"/>
          <w:szCs w:val="28"/>
        </w:rPr>
      </w:pPr>
    </w:p>
    <w:p w:rsidR="00C949AB" w:rsidRDefault="002768D6" w:rsidP="00C949AB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02.6pt;margin-top:23.15pt;width:182.05pt;height:239.1pt;z-index:251667456">
            <v:textbox>
              <w:txbxContent>
                <w:p w:rsidR="005E6442" w:rsidRDefault="005E6442" w:rsidP="005E6442">
                  <w:r w:rsidRPr="005E6442">
                    <w:rPr>
                      <w:b/>
                    </w:rPr>
                    <w:t>Οι αλλαγές στη ζωή τους το 19</w:t>
                  </w:r>
                  <w:r w:rsidRPr="005E6442">
                    <w:rPr>
                      <w:b/>
                      <w:vertAlign w:val="superscript"/>
                    </w:rPr>
                    <w:t>ο</w:t>
                  </w:r>
                  <w:r>
                    <w:t xml:space="preserve"> </w:t>
                  </w:r>
                  <w:r w:rsidRPr="005E6442">
                    <w:rPr>
                      <w:b/>
                    </w:rPr>
                    <w:t>αι</w:t>
                  </w:r>
                  <w:r>
                    <w:rPr>
                      <w:b/>
                    </w:rPr>
                    <w:t>.</w:t>
                  </w:r>
                </w:p>
                <w:p w:rsidR="005E6442" w:rsidRDefault="005E6442" w:rsidP="005E6442">
                  <w:pPr>
                    <w:jc w:val="both"/>
                  </w:pPr>
                </w:p>
                <w:p w:rsidR="005E6442" w:rsidRDefault="005E6442" w:rsidP="005E6442">
                  <w:pPr>
                    <w:jc w:val="both"/>
                  </w:pPr>
                </w:p>
                <w:p w:rsidR="005E6442" w:rsidRDefault="005E6442" w:rsidP="005E6442">
                  <w:pPr>
                    <w:jc w:val="both"/>
                  </w:pPr>
                </w:p>
                <w:p w:rsidR="005E6442" w:rsidRDefault="005E6442" w:rsidP="005E6442">
                  <w:pPr>
                    <w:jc w:val="both"/>
                  </w:pPr>
                </w:p>
                <w:p w:rsidR="005E6442" w:rsidRDefault="005E6442" w:rsidP="005E6442">
                  <w:pPr>
                    <w:jc w:val="both"/>
                  </w:pPr>
                </w:p>
              </w:txbxContent>
            </v:textbox>
          </v:shape>
        </w:pict>
      </w:r>
    </w:p>
    <w:p w:rsidR="00C949AB" w:rsidRDefault="002768D6" w:rsidP="00C949AB">
      <w:pPr>
        <w:ind w:left="-1134" w:firstLine="28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group id="_x0000_s1043" style="position:absolute;left:0;text-align:left;margin-left:83.25pt;margin-top:9.1pt;width:61.15pt;height:69.25pt;z-index:251679744" coordorigin="3586,1875" coordsize="1223,13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3586;top:2323;width:1223;height:217;flip:y" o:connectortype="straight" o:regroupid="2">
              <v:stroke endarrow="block"/>
            </v:shape>
            <v:shape id="_x0000_s1026" type="#_x0000_t32" style="position:absolute;left:3586;top:1875;width:1073;height:665;flip:y" o:connectortype="straight" o:regroupid="2">
              <v:stroke endarrow="block"/>
            </v:shape>
            <v:shape id="_x0000_s1027" type="#_x0000_t32" style="position:absolute;left:3586;top:2540;width:1155;height:313" o:connectortype="straight" o:regroupid="2">
              <v:stroke endarrow="block"/>
            </v:shape>
            <v:shape id="_x0000_s1028" type="#_x0000_t32" style="position:absolute;left:3586;top:2540;width:1073;height:720" o:connectortype="straight" o:regroupid="2">
              <v:stroke endarrow="block"/>
            </v:shape>
          </v:group>
        </w:pict>
      </w:r>
    </w:p>
    <w:p w:rsidR="005E6442" w:rsidRDefault="002768D6" w:rsidP="002768D6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018">
        <w:rPr>
          <w:sz w:val="28"/>
          <w:szCs w:val="28"/>
        </w:rPr>
        <w:t>Οι αλύτρωτες περιοχές</w:t>
      </w:r>
    </w:p>
    <w:p w:rsidR="005E6442" w:rsidRDefault="005E6442" w:rsidP="005E6442">
      <w:pPr>
        <w:ind w:left="-993"/>
        <w:rPr>
          <w:sz w:val="28"/>
          <w:szCs w:val="28"/>
        </w:rPr>
      </w:pPr>
    </w:p>
    <w:p w:rsidR="005E6442" w:rsidRDefault="005E6442" w:rsidP="005E6442">
      <w:pPr>
        <w:ind w:left="-99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0" type="#_x0000_t32" style="position:absolute;left:0;text-align:left;margin-left:35.65pt;margin-top:11.1pt;width:84.2pt;height:.7pt;flip:y;z-index:251662336" o:connectortype="straight">
            <v:stroke endarrow="block"/>
          </v:shape>
        </w:pict>
      </w:r>
      <w:r w:rsidR="00132018">
        <w:rPr>
          <w:sz w:val="28"/>
          <w:szCs w:val="28"/>
        </w:rPr>
        <w:t xml:space="preserve">μέχρι το 1821 </w:t>
      </w:r>
    </w:p>
    <w:p w:rsidR="005E6442" w:rsidRDefault="005E6442" w:rsidP="005E6442">
      <w:pPr>
        <w:ind w:left="-99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1" type="#_x0000_t32" style="position:absolute;left:0;text-align:left;margin-left:35.65pt;margin-top:7.55pt;width:84.2pt;height:.7pt;flip:y;z-index:251663360" o:connectortype="straight">
            <v:stroke endarrow="block"/>
          </v:shape>
        </w:pict>
      </w:r>
      <w:r w:rsidR="00132018">
        <w:rPr>
          <w:sz w:val="28"/>
          <w:szCs w:val="28"/>
        </w:rPr>
        <w:t>μετά το 1856</w:t>
      </w:r>
    </w:p>
    <w:p w:rsidR="005E6442" w:rsidRDefault="005E6442" w:rsidP="005E6442">
      <w:pPr>
        <w:ind w:left="-99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group id="_x0000_s1034" style="position:absolute;left:0;text-align:left;margin-left:54.25pt;margin-top:16.6pt;width:84.2pt;height:39.4pt;z-index:251666432" coordorigin="3718,4442" coordsize="1779,788">
            <v:shape id="_x0000_s1032" type="#_x0000_t32" style="position:absolute;left:3718;top:4442;width:1684;height:421;flip:y" o:connectortype="straight">
              <v:stroke endarrow="block"/>
            </v:shape>
            <v:shape id="_x0000_s1033" type="#_x0000_t32" style="position:absolute;left:3718;top:4863;width:1779;height:367" o:connectortype="straight">
              <v:stroke endarrow="block"/>
            </v:shape>
          </v:group>
        </w:pict>
      </w:r>
    </w:p>
    <w:p w:rsidR="005E6442" w:rsidRDefault="005E6442" w:rsidP="005E6442">
      <w:pPr>
        <w:ind w:left="-993"/>
        <w:rPr>
          <w:sz w:val="28"/>
          <w:szCs w:val="28"/>
        </w:rPr>
      </w:pPr>
      <w:r>
        <w:rPr>
          <w:sz w:val="28"/>
          <w:szCs w:val="28"/>
        </w:rPr>
        <w:t>ποιοι βοήθησαν</w:t>
      </w:r>
    </w:p>
    <w:p w:rsidR="005E6442" w:rsidRDefault="005E6442" w:rsidP="00132018"/>
    <w:p w:rsidR="005E6442" w:rsidRDefault="005E6442" w:rsidP="00132018"/>
    <w:p w:rsidR="007C108A" w:rsidRDefault="00361D30" w:rsidP="00A167DE">
      <w:pPr>
        <w:tabs>
          <w:tab w:val="left" w:pos="6235"/>
        </w:tabs>
        <w:rPr>
          <w:b/>
          <w:sz w:val="28"/>
          <w:szCs w:val="28"/>
        </w:rPr>
      </w:pPr>
      <w:r w:rsidRPr="007C108A">
        <w:rPr>
          <w:b/>
          <w:noProof/>
          <w:sz w:val="28"/>
          <w:szCs w:val="28"/>
          <w:lang w:eastAsia="el-GR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9" type="#_x0000_t186" style="position:absolute;margin-left:198pt;margin-top:.15pt;width:284.6pt;height:228.05pt;z-index:251668480"/>
        </w:pict>
      </w:r>
      <w:r w:rsidRPr="007C108A">
        <w:rPr>
          <w:b/>
          <w:noProof/>
          <w:sz w:val="28"/>
          <w:szCs w:val="28"/>
          <w:lang w:eastAsia="el-GR"/>
        </w:rPr>
        <w:pict>
          <v:shape id="_x0000_s1040" type="#_x0000_t186" style="position:absolute;margin-left:-62.6pt;margin-top:10.3pt;width:218.5pt;height:217.9pt;z-index:251669504"/>
        </w:pict>
      </w:r>
      <w:r w:rsidR="00A167DE" w:rsidRPr="007C108A">
        <w:rPr>
          <w:b/>
          <w:sz w:val="28"/>
          <w:szCs w:val="28"/>
        </w:rPr>
        <w:t xml:space="preserve">      </w:t>
      </w:r>
      <w:proofErr w:type="spellStart"/>
      <w:r w:rsidR="00A167DE" w:rsidRPr="007C108A">
        <w:rPr>
          <w:b/>
          <w:sz w:val="28"/>
          <w:szCs w:val="28"/>
        </w:rPr>
        <w:t>θράκη</w:t>
      </w:r>
      <w:proofErr w:type="spellEnd"/>
      <w:r w:rsidR="00A167DE" w:rsidRPr="007C108A">
        <w:rPr>
          <w:b/>
          <w:sz w:val="28"/>
          <w:szCs w:val="28"/>
        </w:rPr>
        <w:t xml:space="preserve">                                            </w:t>
      </w:r>
      <w:r w:rsidR="007C108A">
        <w:rPr>
          <w:b/>
          <w:sz w:val="28"/>
          <w:szCs w:val="28"/>
        </w:rPr>
        <w:t xml:space="preserve">                         </w:t>
      </w:r>
      <w:r w:rsidR="00A167DE" w:rsidRPr="007C108A">
        <w:rPr>
          <w:b/>
          <w:sz w:val="28"/>
          <w:szCs w:val="28"/>
        </w:rPr>
        <w:t>Μικρ</w:t>
      </w:r>
      <w:r w:rsidR="007C108A" w:rsidRPr="007C108A">
        <w:rPr>
          <w:b/>
          <w:sz w:val="28"/>
          <w:szCs w:val="28"/>
        </w:rPr>
        <w:t>ά Ασία,</w:t>
      </w:r>
      <w:r w:rsidR="00A167DE" w:rsidRPr="007C108A">
        <w:rPr>
          <w:b/>
          <w:sz w:val="28"/>
          <w:szCs w:val="28"/>
        </w:rPr>
        <w:t xml:space="preserve"> Πόντος</w:t>
      </w:r>
      <w:r w:rsidR="007C108A" w:rsidRPr="007C108A">
        <w:rPr>
          <w:b/>
          <w:sz w:val="28"/>
          <w:szCs w:val="28"/>
        </w:rPr>
        <w:t xml:space="preserve"> </w:t>
      </w:r>
    </w:p>
    <w:p w:rsidR="005E6442" w:rsidRPr="007C108A" w:rsidRDefault="007C108A" w:rsidP="00A167DE">
      <w:pPr>
        <w:tabs>
          <w:tab w:val="left" w:pos="6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7C108A">
        <w:rPr>
          <w:b/>
          <w:sz w:val="28"/>
          <w:szCs w:val="28"/>
        </w:rPr>
        <w:t>και Καππαδοκία</w:t>
      </w:r>
    </w:p>
    <w:p w:rsidR="00A167DE" w:rsidRDefault="00A167DE" w:rsidP="00A167DE">
      <w:pPr>
        <w:tabs>
          <w:tab w:val="left" w:pos="6235"/>
        </w:tabs>
        <w:rPr>
          <w:sz w:val="36"/>
          <w:szCs w:val="36"/>
        </w:rPr>
      </w:pPr>
    </w:p>
    <w:p w:rsidR="00A167DE" w:rsidRDefault="00A167DE" w:rsidP="00A167DE">
      <w:pPr>
        <w:tabs>
          <w:tab w:val="left" w:pos="6235"/>
        </w:tabs>
        <w:rPr>
          <w:sz w:val="36"/>
          <w:szCs w:val="36"/>
        </w:rPr>
      </w:pPr>
    </w:p>
    <w:p w:rsidR="00A167DE" w:rsidRDefault="00A167DE" w:rsidP="00A167DE">
      <w:pPr>
        <w:tabs>
          <w:tab w:val="left" w:pos="6235"/>
        </w:tabs>
        <w:rPr>
          <w:sz w:val="36"/>
          <w:szCs w:val="36"/>
        </w:rPr>
      </w:pPr>
    </w:p>
    <w:p w:rsidR="00690A21" w:rsidRDefault="00690A21" w:rsidP="00A167DE">
      <w:pPr>
        <w:tabs>
          <w:tab w:val="left" w:pos="6235"/>
        </w:tabs>
        <w:rPr>
          <w:b/>
          <w:noProof/>
          <w:sz w:val="24"/>
          <w:szCs w:val="24"/>
          <w:lang w:eastAsia="el-GR"/>
        </w:rPr>
      </w:pPr>
    </w:p>
    <w:p w:rsidR="00690A21" w:rsidRDefault="00690A21" w:rsidP="00A167DE">
      <w:pPr>
        <w:tabs>
          <w:tab w:val="left" w:pos="6235"/>
        </w:tabs>
        <w:rPr>
          <w:b/>
          <w:noProof/>
          <w:sz w:val="24"/>
          <w:szCs w:val="24"/>
          <w:lang w:eastAsia="el-GR"/>
        </w:rPr>
      </w:pPr>
    </w:p>
    <w:p w:rsidR="00690A21" w:rsidRDefault="00690A21" w:rsidP="00A167DE">
      <w:pPr>
        <w:tabs>
          <w:tab w:val="left" w:pos="6235"/>
        </w:tabs>
        <w:rPr>
          <w:b/>
          <w:noProof/>
          <w:sz w:val="24"/>
          <w:szCs w:val="24"/>
          <w:lang w:eastAsia="el-GR"/>
        </w:rPr>
      </w:pPr>
    </w:p>
    <w:p w:rsidR="00A167DE" w:rsidRPr="00690A21" w:rsidRDefault="00690A21" w:rsidP="00A167DE">
      <w:pPr>
        <w:tabs>
          <w:tab w:val="left" w:pos="6235"/>
        </w:tabs>
        <w:rPr>
          <w:sz w:val="32"/>
          <w:szCs w:val="32"/>
        </w:rPr>
      </w:pPr>
      <w:r w:rsidRPr="00690A21">
        <w:rPr>
          <w:b/>
          <w:sz w:val="24"/>
          <w:szCs w:val="24"/>
        </w:rPr>
        <w:t>Συμπέρασμα</w:t>
      </w:r>
      <w:r w:rsidRPr="00690A21">
        <w:rPr>
          <w:sz w:val="32"/>
          <w:szCs w:val="32"/>
        </w:rPr>
        <w:t>:……………………………………………………………………………………………………………………………………………………………………………………</w:t>
      </w:r>
    </w:p>
    <w:sectPr w:rsidR="00A167DE" w:rsidRPr="00690A21" w:rsidSect="00690A21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287"/>
    <w:multiLevelType w:val="hybridMultilevel"/>
    <w:tmpl w:val="337A5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0B8C"/>
    <w:multiLevelType w:val="hybridMultilevel"/>
    <w:tmpl w:val="4B6E2F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2D51"/>
    <w:multiLevelType w:val="hybridMultilevel"/>
    <w:tmpl w:val="7D188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B347C"/>
    <w:multiLevelType w:val="hybridMultilevel"/>
    <w:tmpl w:val="7A466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757CB"/>
    <w:multiLevelType w:val="hybridMultilevel"/>
    <w:tmpl w:val="BA70F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132018"/>
    <w:rsid w:val="00132018"/>
    <w:rsid w:val="002768D6"/>
    <w:rsid w:val="002A5CFD"/>
    <w:rsid w:val="00361D30"/>
    <w:rsid w:val="004E0049"/>
    <w:rsid w:val="005E6442"/>
    <w:rsid w:val="00690A21"/>
    <w:rsid w:val="007C108A"/>
    <w:rsid w:val="0080694A"/>
    <w:rsid w:val="00A167DE"/>
    <w:rsid w:val="00C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3" type="connector" idref="#_x0000_s1041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44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E6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2013-04-07T16:10:00Z</dcterms:created>
  <dcterms:modified xsi:type="dcterms:W3CDTF">2013-04-07T16:46:00Z</dcterms:modified>
</cp:coreProperties>
</file>